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jc w:val="left"/>
        <w:rPr>
          <w:rStyle w:val="Dn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-148590</wp:posOffset>
                </wp:positionH>
                <wp:positionV relativeFrom="line">
                  <wp:posOffset>190500</wp:posOffset>
                </wp:positionV>
                <wp:extent cx="1200150" cy="1190625"/>
                <wp:effectExtent l="0" t="0" r="0" b="0"/>
                <wp:wrapNone/>
                <wp:docPr id="1" name="officeArt object" descr="Seskupit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240" cy="1190520"/>
                          <a:chOff x="0" y="0"/>
                          <a:chExt cx="1200240" cy="1190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00240" cy="11905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image.jpeg" descr="image.jpeg"/>
                          <pic:cNvPicPr/>
                        </pic:nvPicPr>
                        <pic:blipFill>
                          <a:blip r:embed="rId2">
                            <a:alphaModFix amt="0"/>
                          </a:blip>
                          <a:stretch/>
                        </pic:blipFill>
                        <pic:spPr>
                          <a:xfrm>
                            <a:off x="0" y="0"/>
                            <a:ext cx="1200240" cy="11905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officeArt object" style="position:absolute;margin-left:-11.7pt;margin-top:15pt;width:94.5pt;height:93.75pt" coordorigin="-234,300" coordsize="1890,1875">
                <v:rect id="shape_0" ID="Obdélník" path="m0,0l-2147483645,0l-2147483645,-2147483646l0,-2147483646xe" fillcolor="white" stroked="f" o:allowincell="f" style="position:absolute;left:-234;top:300;width:1889;height:1874;mso-wrap-style:none;v-text-anchor:middle">
                  <v:fill o:detectmouseclick="t" type="solid" color2="black" opacity="0"/>
                  <v:stroke color="#3465a4" weight="1260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.jpeg" stroked="f" o:allowincell="f" style="position:absolute;left:-234;top:300;width:1889;height:1874;mso-wrap-style:none;v-text-anchor:middle" type="_x0000_t75">
                  <v:imagedata r:id="rId3" o:detectmouseclick="t"/>
                  <v:stroke color="#3465a4" weight="12600" joinstyle="miter" endcap="flat"/>
                  <w10:wrap type="none"/>
                </v:shape>
              </v:group>
            </w:pict>
          </mc:Fallback>
        </mc:AlternateContent>
      </w:r>
    </w:p>
    <w:p>
      <w:pPr>
        <w:pStyle w:val="Nzev"/>
        <w:jc w:val="right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>Retriever klub CZ – spolek, Pří</w:t>
      </w:r>
      <w:r>
        <w:rPr>
          <w:rStyle w:val="Dn"/>
          <w:sz w:val="28"/>
          <w:szCs w:val="28"/>
          <w:lang w:val="it-IT"/>
        </w:rPr>
        <w:t xml:space="preserve">kop 843/4, 602 00 Brno </w:t>
      </w:r>
      <w:r>
        <w:rPr>
          <w:rStyle w:val="Dn"/>
          <w:sz w:val="28"/>
          <w:szCs w:val="28"/>
        </w:rPr>
        <w:t>– Zábrdovice</w:t>
      </w:r>
    </w:p>
    <w:p>
      <w:pPr>
        <w:pStyle w:val="Normln"/>
        <w:jc w:val="center"/>
        <w:rPr>
          <w:rStyle w:val="Dn"/>
          <w:rFonts w:ascii="Arial" w:hAnsi="Arial" w:eastAsia="Arial" w:cs="Arial"/>
          <w:sz w:val="28"/>
          <w:szCs w:val="28"/>
        </w:rPr>
      </w:pPr>
      <w:r>
        <w:rPr>
          <w:rStyle w:val="Dn"/>
          <w:rFonts w:ascii="Arial" w:hAnsi="Arial"/>
          <w:sz w:val="28"/>
          <w:szCs w:val="28"/>
        </w:rPr>
        <w:t>pořádá</w:t>
        <w:br/>
      </w:r>
      <w:r>
        <w:rPr>
          <w:rStyle w:val="Dn"/>
          <w:rFonts w:ascii="Arial" w:hAnsi="Arial"/>
          <w:b/>
          <w:bCs/>
          <w:sz w:val="28"/>
          <w:szCs w:val="28"/>
        </w:rPr>
        <w:t>Bonitaci psů</w:t>
      </w:r>
    </w:p>
    <w:p>
      <w:pPr>
        <w:pStyle w:val="Normln"/>
        <w:jc w:val="center"/>
        <w:rPr>
          <w:rStyle w:val="Dn"/>
          <w:rFonts w:ascii="Arial" w:hAnsi="Arial" w:eastAsia="Arial" w:cs="Arial"/>
          <w:i/>
          <w:i/>
          <w:iCs/>
          <w:outline w:val="false"/>
          <w:color w:val="1C522D"/>
          <w:sz w:val="28"/>
          <w:szCs w:val="28"/>
          <w:u w:val="none" w:color="1C522D"/>
          <w14:textFill>
            <w14:solidFill>
              <w14:srgbClr w14:val="1C522D"/>
            </w14:solidFill>
          </w14:textFill>
        </w:rPr>
      </w:pPr>
      <w:r>
        <w:rPr>
          <w:rFonts w:eastAsia="Arial" w:cs="Arial" w:ascii="Arial" w:hAnsi="Arial"/>
          <w:i/>
          <w:iCs/>
          <w:outline w:val="false"/>
          <w:color w:val="1C522D"/>
          <w:sz w:val="28"/>
          <w:szCs w:val="28"/>
          <w:u w:val="none" w:color="1C522D"/>
          <w14:textFill>
            <w14:solidFill>
              <w14:srgbClr w14:val="1C522D"/>
            </w14:solidFill>
          </w14:textFill>
        </w:rPr>
      </w:r>
    </w:p>
    <w:p>
      <w:pPr>
        <w:pStyle w:val="Nadpis4"/>
        <w:rPr>
          <w:rStyle w:val="Dn"/>
          <w:b/>
          <w:b/>
          <w:bCs/>
          <w:outline w:val="false"/>
          <w:color w:val="002F0C"/>
          <w:u w:val="none" w:color="002F0C"/>
          <w14:textFill>
            <w14:solidFill>
              <w14:srgbClr w14:val="002F0C"/>
            </w14:solidFill>
          </w14:textFill>
        </w:rPr>
      </w:pPr>
      <w:r>
        <w:rPr>
          <w:rStyle w:val="Dn"/>
          <w:b/>
          <w:bCs/>
          <w:outline w:val="false"/>
          <w:color w:val="002F0C"/>
          <w:u w:val="none" w:color="002F0C"/>
          <w14:textFill>
            <w14:solidFill>
              <w14:srgbClr w14:val="002F0C"/>
            </w14:solidFill>
          </w14:textFill>
        </w:rPr>
        <w:t xml:space="preserve">Ověření vrozených vlastností </w:t>
      </w:r>
      <w:r>
        <w:rPr>
          <w:rStyle w:val="Dn"/>
          <w:b/>
          <w:bCs/>
          <w:outline w:val="false"/>
          <w:color w:val="002F0C"/>
          <w:u w:val="none" w:color="002F0C"/>
          <w:lang w:val="en-US"/>
          <w14:textFill>
            <w14:solidFill>
              <w14:srgbClr w14:val="002F0C"/>
            </w14:solidFill>
          </w14:textFill>
        </w:rPr>
        <w:t>retriever</w:t>
      </w:r>
      <w:r>
        <w:rPr>
          <w:rStyle w:val="Dn"/>
          <w:b/>
          <w:bCs/>
          <w:outline w:val="false"/>
          <w:color w:val="002F0C"/>
          <w:u w:val="none" w:color="002F0C"/>
          <w14:textFill>
            <w14:solidFill>
              <w14:srgbClr w14:val="002F0C"/>
            </w14:solidFill>
          </w14:textFill>
        </w:rPr>
        <w:t>ů</w:t>
      </w:r>
    </w:p>
    <w:p>
      <w:pPr>
        <w:pStyle w:val="Normln"/>
        <w:rPr/>
      </w:pPr>
      <w:r>
        <w:rPr/>
      </w:r>
    </w:p>
    <w:p>
      <w:pPr>
        <w:pStyle w:val="Normln"/>
        <w:jc w:val="center"/>
        <w:rPr>
          <w:rStyle w:val="Dn"/>
          <w:rFonts w:ascii="Arial" w:hAnsi="Arial" w:eastAsia="Arial" w:cs="Arial"/>
          <w:b/>
          <w:b/>
          <w:bCs/>
          <w:i/>
          <w:i/>
          <w:iCs/>
          <w:sz w:val="32"/>
          <w:szCs w:val="32"/>
        </w:rPr>
      </w:pPr>
      <w:r>
        <w:rPr>
          <w:rStyle w:val="Dn"/>
          <w:rFonts w:ascii="Arial" w:hAnsi="Arial"/>
          <w:b/>
          <w:bCs/>
          <w:i/>
          <w:iCs/>
          <w:sz w:val="32"/>
          <w:szCs w:val="32"/>
        </w:rPr>
        <w:t>31.8.2023 Rokytno, okres Žďár nad Sázavou</w:t>
      </w:r>
    </w:p>
    <w:p>
      <w:pPr>
        <w:pStyle w:val="Normln"/>
        <w:rPr>
          <w:rStyle w:val="Dn"/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33020</wp:posOffset>
                </wp:positionH>
                <wp:positionV relativeFrom="line">
                  <wp:posOffset>-74295</wp:posOffset>
                </wp:positionV>
                <wp:extent cx="6515100" cy="0"/>
                <wp:effectExtent l="0" t="8255" r="0" b="8255"/>
                <wp:wrapNone/>
                <wp:docPr id="2" name="officeArt object" descr="Čár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28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2f0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6pt,-5.85pt" to="515.55pt,-5.85pt" ID="officeArt object" stroked="t" o:allowincell="f" style="position:absolute">
                <v:stroke color="#002f0c" weight="158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ln"/>
        <w:rPr/>
      </w:pPr>
      <w:r>
        <w:rPr/>
      </w:r>
      <w:bookmarkStart w:id="0" w:name="Text20"/>
      <w:bookmarkStart w:id="1" w:name="Text20"/>
      <w:bookmarkEnd w:id="1"/>
    </w:p>
    <w:p>
      <w:pPr>
        <w:pStyle w:val="Nzev"/>
        <w:jc w:val="left"/>
        <w:rPr>
          <w:rStyle w:val="Dn"/>
        </w:rPr>
      </w:pPr>
      <w:r>
        <w:rPr>
          <w:rStyle w:val="Dn"/>
          <w:b/>
          <w:bCs/>
        </w:rPr>
        <w:t xml:space="preserve">Pořadatel bonitace: </w:t>
      </w:r>
      <w:r>
        <w:rPr>
          <w:rStyle w:val="Dn"/>
        </w:rPr>
        <w:t>Retriever klub CZ - spolek</w:t>
      </w:r>
    </w:p>
    <w:p>
      <w:pPr>
        <w:pStyle w:val="Normln"/>
        <w:rPr>
          <w:rStyle w:val="Dn"/>
          <w:rFonts w:ascii="Arial" w:hAnsi="Arial" w:eastAsia="Arial" w:cs="Arial"/>
          <w:b/>
          <w:b/>
          <w:bCs/>
          <w:sz w:val="24"/>
          <w:szCs w:val="24"/>
        </w:rPr>
      </w:pPr>
      <w:r>
        <w:rPr>
          <w:rStyle w:val="Dn"/>
          <w:rFonts w:ascii="Arial" w:hAnsi="Arial"/>
          <w:b/>
          <w:bCs/>
          <w:sz w:val="24"/>
          <w:szCs w:val="24"/>
        </w:rPr>
        <w:t xml:space="preserve">Organizátor (v zastoupení RK CZ): </w:t>
      </w:r>
      <w:r>
        <w:rPr>
          <w:rStyle w:val="Dn"/>
          <w:rFonts w:ascii="Arial" w:hAnsi="Arial"/>
          <w:sz w:val="24"/>
          <w:szCs w:val="24"/>
        </w:rPr>
        <w:t>MUDr. Hana Prokešová</w:t>
      </w:r>
      <w:bookmarkStart w:id="2" w:name="Text3"/>
      <w:r>
        <w:rPr>
          <w:rStyle w:val="Dn"/>
          <w:rFonts w:ascii="Arial" w:hAnsi="Arial"/>
          <w:i/>
          <w:iCs/>
          <w:sz w:val="24"/>
          <w:szCs w:val="24"/>
        </w:rPr>
        <w:t>   </w:t>
      </w:r>
      <w:bookmarkEnd w:id="2"/>
    </w:p>
    <w:p>
      <w:pPr>
        <w:pStyle w:val="Normln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b/>
          <w:bCs/>
          <w:sz w:val="24"/>
          <w:szCs w:val="24"/>
        </w:rPr>
        <w:t xml:space="preserve">Sbor rozhodčích: </w:t>
      </w:r>
      <w:r>
        <w:rPr>
          <w:rStyle w:val="Dn"/>
          <w:rFonts w:ascii="Arial" w:hAnsi="Arial"/>
          <w:sz w:val="24"/>
          <w:szCs w:val="24"/>
        </w:rPr>
        <w:t>bude delegován</w:t>
      </w:r>
    </w:p>
    <w:p>
      <w:pPr>
        <w:pStyle w:val="Normln"/>
        <w:rPr>
          <w:rStyle w:val="Dn"/>
          <w:rFonts w:ascii="Arial" w:hAnsi="Arial" w:eastAsia="Arial" w:cs="Arial"/>
          <w:b/>
          <w:b/>
          <w:bCs/>
          <w:i/>
          <w:i/>
          <w:iCs/>
          <w:sz w:val="28"/>
          <w:szCs w:val="28"/>
          <w:u w:val="single" w:color="FFFFFF"/>
        </w:rPr>
      </w:pPr>
      <w:r>
        <w:rPr>
          <w:rStyle w:val="Dn"/>
          <w:rFonts w:ascii="Arial" w:hAnsi="Arial"/>
          <w:b/>
          <w:bCs/>
          <w:sz w:val="24"/>
          <w:szCs w:val="24"/>
        </w:rPr>
        <w:t xml:space="preserve">Veterinární dozor: </w:t>
      </w:r>
      <w:r>
        <w:rPr>
          <w:rStyle w:val="Dn"/>
          <w:rFonts w:ascii="Arial" w:hAnsi="Arial"/>
          <w:sz w:val="24"/>
          <w:szCs w:val="24"/>
        </w:rPr>
        <w:t>MVDr. Petra Hašková</w:t>
      </w:r>
    </w:p>
    <w:p>
      <w:pPr>
        <w:pStyle w:val="Normln"/>
        <w:rPr>
          <w:rStyle w:val="Dn"/>
          <w:rFonts w:ascii="Arial" w:hAnsi="Arial" w:eastAsia="Arial" w:cs="Arial"/>
          <w:b/>
          <w:b/>
          <w:bCs/>
          <w:i/>
          <w:i/>
          <w:iCs/>
          <w:sz w:val="28"/>
          <w:szCs w:val="28"/>
          <w:u w:val="single" w:color="FFFFFF"/>
        </w:rPr>
      </w:pPr>
      <w:r>
        <w:rPr>
          <w:rFonts w:eastAsia="Arial" w:cs="Arial" w:ascii="Arial" w:hAnsi="Arial"/>
          <w:b/>
          <w:bCs/>
          <w:i/>
          <w:iCs/>
          <w:sz w:val="28"/>
          <w:szCs w:val="28"/>
          <w:u w:val="single" w:color="000000"/>
        </w:rPr>
      </w:r>
    </w:p>
    <w:p>
      <w:pPr>
        <w:pStyle w:val="Normln"/>
        <w:rPr>
          <w:rStyle w:val="Dn"/>
          <w:rFonts w:ascii="Arial" w:hAnsi="Arial" w:eastAsia="Arial" w:cs="Arial"/>
          <w:b/>
          <w:b/>
          <w:bCs/>
          <w:i/>
          <w:i/>
          <w:iCs/>
          <w:outline w:val="false"/>
          <w:color w:val="002F0C"/>
          <w:sz w:val="28"/>
          <w:szCs w:val="28"/>
          <w:u w:val="single" w:color="002F0C"/>
          <w14:textFill>
            <w14:solidFill>
              <w14:srgbClr w14:val="002F0C"/>
            </w14:solidFill>
          </w14:textFill>
        </w:rPr>
      </w:pPr>
      <w:r>
        <w:rPr>
          <w:rStyle w:val="Dn"/>
          <w:rFonts w:ascii="Arial" w:hAnsi="Arial"/>
          <w:b/>
          <w:bCs/>
          <w:i/>
          <w:iCs/>
          <w:outline w:val="false"/>
          <w:color w:val="002F0C"/>
          <w:sz w:val="28"/>
          <w:szCs w:val="28"/>
          <w:u w:val="single" w:color="002F0C"/>
          <w14:textFill>
            <w14:solidFill>
              <w14:srgbClr w14:val="002F0C"/>
            </w14:solidFill>
          </w14:textFill>
        </w:rPr>
        <w:t>Program:</w:t>
      </w:r>
    </w:p>
    <w:p>
      <w:pPr>
        <w:pStyle w:val="Normln"/>
        <w:ind w:left="2127" w:right="0" w:hanging="2127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  <w:outline w:val="false"/>
          <w:color w:val="002F0C"/>
          <w:sz w:val="24"/>
          <w:szCs w:val="24"/>
          <w:u w:val="none" w:color="002F0C"/>
          <w14:textFill>
            <w14:solidFill>
              <w14:srgbClr w14:val="002F0C"/>
            </w14:solidFill>
          </w14:textFill>
        </w:rPr>
        <w:t>13:00</w:t>
      </w:r>
      <w:r>
        <w:rPr>
          <w:rStyle w:val="Dn"/>
          <w:rFonts w:eastAsia="Arial" w:cs="Arial" w:ascii="Arial" w:hAnsi="Arial"/>
          <w:sz w:val="24"/>
          <w:szCs w:val="24"/>
        </w:rPr>
        <w:tab/>
        <w:t xml:space="preserve">sraz </w:t>
      </w:r>
      <w:r>
        <w:rPr>
          <w:rStyle w:val="Dn"/>
          <w:rFonts w:ascii="Arial" w:hAnsi="Arial"/>
          <w:sz w:val="24"/>
          <w:szCs w:val="24"/>
        </w:rPr>
        <w:t xml:space="preserve">účastníků </w:t>
      </w:r>
      <w:r>
        <w:rPr>
          <w:rStyle w:val="Dn"/>
          <w:rFonts w:ascii="Arial" w:hAnsi="Arial"/>
          <w:i/>
          <w:iCs/>
          <w:sz w:val="24"/>
          <w:szCs w:val="24"/>
          <w:lang w:val="en-US"/>
        </w:rPr>
        <w:t>pension U Martina 49.6077117N, 16.0737800E</w:t>
      </w:r>
    </w:p>
    <w:p>
      <w:pPr>
        <w:pStyle w:val="Normln"/>
        <w:ind w:left="2127" w:right="0" w:hanging="2127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13:30</w:t>
        <w:tab/>
        <w:t>veterinární přejímka psů</w:t>
      </w:r>
    </w:p>
    <w:p>
      <w:pPr>
        <w:pStyle w:val="Normln"/>
        <w:ind w:left="2127" w:right="0" w:hanging="2127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  <w:lang w:val="de-DE"/>
        </w:rPr>
        <w:t>14:00</w:t>
        <w:tab/>
        <w:t>zah</w:t>
      </w:r>
      <w:r>
        <w:rPr>
          <w:rStyle w:val="Dn"/>
          <w:rFonts w:ascii="Arial" w:hAnsi="Arial"/>
          <w:sz w:val="24"/>
          <w:szCs w:val="24"/>
        </w:rPr>
        <w:t>ájení bonitace, př</w:t>
      </w:r>
      <w:r>
        <w:rPr>
          <w:rStyle w:val="Dn"/>
          <w:rFonts w:ascii="Arial" w:hAnsi="Arial"/>
          <w:sz w:val="24"/>
          <w:szCs w:val="24"/>
          <w:lang w:val="pt-PT"/>
        </w:rPr>
        <w:t>esun do honitby</w:t>
      </w:r>
    </w:p>
    <w:p>
      <w:pPr>
        <w:pStyle w:val="Normln"/>
        <w:ind w:left="2127" w:right="0" w:hanging="2127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cca 19:00                 ukončení bonitace</w:t>
      </w:r>
    </w:p>
    <w:p>
      <w:pPr>
        <w:pStyle w:val="Normln"/>
        <w:rPr>
          <w:rStyle w:val="Dn"/>
          <w:rFonts w:ascii="Arial" w:hAnsi="Arial" w:eastAsia="Arial" w:cs="Arial"/>
          <w:i/>
          <w:i/>
          <w:iCs/>
          <w:sz w:val="24"/>
          <w:szCs w:val="24"/>
        </w:rPr>
      </w:pPr>
      <w:r>
        <w:rPr>
          <w:rFonts w:eastAsia="Arial" w:cs="Arial" w:ascii="Arial" w:hAnsi="Arial"/>
          <w:i/>
          <w:iCs/>
          <w:sz w:val="24"/>
          <w:szCs w:val="24"/>
        </w:rPr>
      </w:r>
    </w:p>
    <w:p>
      <w:pPr>
        <w:pStyle w:val="Normln"/>
        <w:rPr>
          <w:rStyle w:val="Dn"/>
          <w:rFonts w:ascii="Arial" w:hAnsi="Arial" w:eastAsia="Arial" w:cs="Arial"/>
          <w:i/>
          <w:i/>
          <w:iCs/>
          <w:sz w:val="24"/>
          <w:szCs w:val="24"/>
        </w:rPr>
      </w:pPr>
      <w:r>
        <w:rPr>
          <w:rFonts w:eastAsia="Arial" w:cs="Arial" w:ascii="Arial" w:hAnsi="Arial"/>
          <w:i/>
          <w:iCs/>
          <w:sz w:val="24"/>
          <w:szCs w:val="24"/>
        </w:rPr>
      </w:r>
    </w:p>
    <w:p>
      <w:pPr>
        <w:pStyle w:val="Normln"/>
        <w:rPr>
          <w:rStyle w:val="Dn"/>
          <w:rFonts w:ascii="Arial" w:hAnsi="Arial" w:eastAsia="Arial" w:cs="Arial"/>
          <w:b/>
          <w:b/>
          <w:bCs/>
          <w:i/>
          <w:i/>
          <w:iCs/>
          <w:outline w:val="false"/>
          <w:color w:val="002F0C"/>
          <w:sz w:val="28"/>
          <w:szCs w:val="28"/>
          <w:u w:val="single" w:color="002F0C"/>
          <w14:textFill>
            <w14:solidFill>
              <w14:srgbClr w14:val="002F0C"/>
            </w14:solidFill>
          </w14:textFill>
        </w:rPr>
      </w:pPr>
      <w:r>
        <w:rPr>
          <w:rStyle w:val="Dn"/>
          <w:rFonts w:ascii="Arial" w:hAnsi="Arial"/>
          <w:b/>
          <w:bCs/>
          <w:i/>
          <w:iCs/>
          <w:outline w:val="false"/>
          <w:color w:val="002F0C"/>
          <w:sz w:val="28"/>
          <w:szCs w:val="28"/>
          <w:u w:val="single" w:color="002F0C"/>
          <w14:textFill>
            <w14:solidFill>
              <w14:srgbClr w14:val="002F0C"/>
            </w14:solidFill>
          </w14:textFill>
        </w:rPr>
        <w:t>Účastnický poplatek:</w:t>
      </w:r>
    </w:p>
    <w:p>
      <w:pPr>
        <w:pStyle w:val="Normln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  <w:lang w:val="en-US"/>
        </w:rPr>
        <w:t>500,-- K</w:t>
      </w:r>
      <w:r>
        <w:rPr>
          <w:rStyle w:val="Dn"/>
          <w:rFonts w:ascii="Arial" w:hAnsi="Arial"/>
          <w:sz w:val="24"/>
          <w:szCs w:val="24"/>
        </w:rPr>
        <w:t>č pro člena RK CZ</w:t>
      </w:r>
    </w:p>
    <w:p>
      <w:pPr>
        <w:pStyle w:val="Normln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  <w:lang w:val="en-US"/>
        </w:rPr>
        <w:t>800,-- K</w:t>
      </w:r>
      <w:r>
        <w:rPr>
          <w:rStyle w:val="Dn"/>
          <w:rFonts w:ascii="Arial" w:hAnsi="Arial"/>
          <w:sz w:val="24"/>
          <w:szCs w:val="24"/>
        </w:rPr>
        <w:t>č pro nečlena RK CZ</w:t>
      </w:r>
    </w:p>
    <w:p>
      <w:pPr>
        <w:pStyle w:val="Normln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se hradí bankovním převodem nebo složenkou typu A na účet RK CZ č. 2900706251/2010</w:t>
      </w:r>
    </w:p>
    <w:p>
      <w:pPr>
        <w:pStyle w:val="Normln"/>
        <w:rPr>
          <w:rStyle w:val="Dn"/>
          <w:rFonts w:ascii="Arial" w:hAnsi="Arial" w:eastAsia="Arial" w:cs="Arial"/>
          <w:i/>
          <w:i/>
          <w:iCs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var.symbol = členské číslo (jen u členů RK CZ), spec. symbol </w:t>
      </w:r>
      <w:r>
        <w:rPr>
          <w:rStyle w:val="Dn"/>
          <w:rFonts w:ascii="Arial" w:hAnsi="Arial"/>
          <w:b/>
          <w:bCs/>
          <w:sz w:val="24"/>
          <w:szCs w:val="24"/>
        </w:rPr>
        <w:t>4031082023</w:t>
      </w:r>
      <w:r>
        <w:rPr>
          <w:rStyle w:val="Dn"/>
          <w:rFonts w:ascii="Arial" w:hAnsi="Arial"/>
          <w:sz w:val="24"/>
          <w:szCs w:val="24"/>
        </w:rPr>
        <w:t>.</w:t>
      </w:r>
    </w:p>
    <w:p>
      <w:pPr>
        <w:pStyle w:val="Normln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Do zprávy pro příjemce uv</w:t>
      </w:r>
      <w:r>
        <w:rPr>
          <w:rStyle w:val="Dn"/>
          <w:rFonts w:ascii="Arial" w:hAnsi="Arial"/>
          <w:sz w:val="24"/>
          <w:szCs w:val="24"/>
          <w:lang w:val="fr-FR"/>
        </w:rPr>
        <w:t>é</w:t>
      </w:r>
      <w:r>
        <w:rPr>
          <w:rStyle w:val="Dn"/>
          <w:rFonts w:ascii="Arial" w:hAnsi="Arial"/>
          <w:sz w:val="24"/>
          <w:szCs w:val="24"/>
          <w:lang w:val="nl-NL"/>
        </w:rPr>
        <w:t>st va</w:t>
      </w:r>
      <w:r>
        <w:rPr>
          <w:rStyle w:val="Dn"/>
          <w:rFonts w:ascii="Arial" w:hAnsi="Arial"/>
          <w:sz w:val="24"/>
          <w:szCs w:val="24"/>
        </w:rPr>
        <w:t>še jm</w:t>
      </w:r>
      <w:r>
        <w:rPr>
          <w:rStyle w:val="Dn"/>
          <w:rFonts w:ascii="Arial" w:hAnsi="Arial"/>
          <w:sz w:val="24"/>
          <w:szCs w:val="24"/>
          <w:lang w:val="fr-FR"/>
        </w:rPr>
        <w:t>é</w:t>
      </w:r>
      <w:r>
        <w:rPr>
          <w:rStyle w:val="Dn"/>
          <w:rFonts w:ascii="Arial" w:hAnsi="Arial"/>
          <w:sz w:val="24"/>
          <w:szCs w:val="24"/>
          <w:lang w:val="it-IT"/>
        </w:rPr>
        <w:t xml:space="preserve">no a </w:t>
      </w:r>
      <w:r>
        <w:rPr>
          <w:rStyle w:val="Dn"/>
          <w:rFonts w:ascii="Arial" w:hAnsi="Arial"/>
          <w:sz w:val="24"/>
          <w:szCs w:val="24"/>
        </w:rPr>
        <w:t>účel platby.</w:t>
      </w:r>
    </w:p>
    <w:p>
      <w:pPr>
        <w:pStyle w:val="Normln"/>
        <w:rPr>
          <w:rStyle w:val="Dn"/>
          <w:rFonts w:ascii="Arial" w:hAnsi="Arial" w:eastAsia="Arial" w:cs="Arial"/>
          <w:b/>
          <w:b/>
          <w:bCs/>
          <w:sz w:val="24"/>
          <w:szCs w:val="24"/>
        </w:rPr>
      </w:pPr>
      <w:r>
        <w:rPr>
          <w:rStyle w:val="Dn"/>
          <w:rFonts w:ascii="Arial" w:hAnsi="Arial"/>
          <w:b/>
          <w:bCs/>
          <w:sz w:val="24"/>
          <w:szCs w:val="24"/>
        </w:rPr>
        <w:t>Doklad o zaplacení je nutn</w:t>
      </w:r>
      <w:r>
        <w:rPr>
          <w:rStyle w:val="Dn"/>
          <w:rFonts w:ascii="Arial" w:hAnsi="Arial"/>
          <w:b/>
          <w:bCs/>
          <w:sz w:val="24"/>
          <w:szCs w:val="24"/>
          <w:lang w:val="fr-FR"/>
        </w:rPr>
        <w:t xml:space="preserve">é </w:t>
      </w:r>
      <w:r>
        <w:rPr>
          <w:rStyle w:val="Dn"/>
          <w:rFonts w:ascii="Arial" w:hAnsi="Arial"/>
          <w:b/>
          <w:bCs/>
          <w:sz w:val="24"/>
          <w:szCs w:val="24"/>
        </w:rPr>
        <w:t>odeslat i s přihláš</w:t>
      </w:r>
      <w:r>
        <w:rPr>
          <w:rStyle w:val="Dn"/>
          <w:rFonts w:ascii="Arial" w:hAnsi="Arial"/>
          <w:b/>
          <w:bCs/>
          <w:sz w:val="24"/>
          <w:szCs w:val="24"/>
          <w:lang w:val="ru-RU"/>
        </w:rPr>
        <w:t>kou!!! Bez dolo</w:t>
      </w:r>
      <w:r>
        <w:rPr>
          <w:rStyle w:val="Dn"/>
          <w:rFonts w:ascii="Arial" w:hAnsi="Arial"/>
          <w:b/>
          <w:bCs/>
          <w:sz w:val="24"/>
          <w:szCs w:val="24"/>
        </w:rPr>
        <w:t>žení platby nebude účastník OVVR přijat.</w:t>
      </w:r>
    </w:p>
    <w:p>
      <w:pPr>
        <w:pStyle w:val="Normln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V případě neúčasti a zajištění náhradníka, který nastoupí mí</w:t>
      </w:r>
      <w:r>
        <w:rPr>
          <w:rStyle w:val="Dn"/>
          <w:rFonts w:ascii="Arial" w:hAnsi="Arial"/>
          <w:sz w:val="24"/>
          <w:szCs w:val="24"/>
          <w:lang w:val="it-IT"/>
        </w:rPr>
        <w:t>sto p</w:t>
      </w:r>
      <w:r>
        <w:rPr>
          <w:rStyle w:val="Dn"/>
          <w:rFonts w:ascii="Arial" w:hAnsi="Arial"/>
          <w:sz w:val="24"/>
          <w:szCs w:val="24"/>
        </w:rPr>
        <w:t>řihlášen</w:t>
      </w:r>
      <w:r>
        <w:rPr>
          <w:rStyle w:val="Dn"/>
          <w:rFonts w:ascii="Arial" w:hAnsi="Arial"/>
          <w:sz w:val="24"/>
          <w:szCs w:val="24"/>
          <w:lang w:val="fr-FR"/>
        </w:rPr>
        <w:t>é</w:t>
      </w:r>
      <w:r>
        <w:rPr>
          <w:rStyle w:val="Dn"/>
          <w:rFonts w:ascii="Arial" w:hAnsi="Arial"/>
          <w:sz w:val="24"/>
          <w:szCs w:val="24"/>
        </w:rPr>
        <w:t>ho psa, je možn</w:t>
      </w:r>
      <w:r>
        <w:rPr>
          <w:rStyle w:val="Dn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Dn"/>
          <w:rFonts w:ascii="Arial" w:hAnsi="Arial"/>
          <w:sz w:val="24"/>
          <w:szCs w:val="24"/>
        </w:rPr>
        <w:t>startovn</w:t>
      </w:r>
      <w:r>
        <w:rPr>
          <w:rStyle w:val="Dn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Dn"/>
          <w:rFonts w:ascii="Arial" w:hAnsi="Arial"/>
          <w:sz w:val="24"/>
          <w:szCs w:val="24"/>
        </w:rPr>
        <w:t>si vzájemně vyrovnat.</w:t>
      </w:r>
    </w:p>
    <w:p>
      <w:pPr>
        <w:pStyle w:val="Normln"/>
        <w:jc w:val="both"/>
        <w:rPr>
          <w:rStyle w:val="Dn"/>
          <w:rFonts w:ascii="Arial" w:hAnsi="Arial" w:eastAsia="Arial" w:cs="Arial"/>
          <w:b/>
          <w:b/>
          <w:bCs/>
          <w:sz w:val="28"/>
          <w:szCs w:val="28"/>
          <w:u w:val="single" w:color="FFFFFF"/>
        </w:rPr>
      </w:pPr>
      <w:r>
        <w:rPr>
          <w:rFonts w:eastAsia="Arial" w:cs="Arial" w:ascii="Arial" w:hAnsi="Arial"/>
          <w:b/>
          <w:bCs/>
          <w:sz w:val="28"/>
          <w:szCs w:val="28"/>
          <w:u w:val="single" w:color="000000"/>
        </w:rPr>
      </w:r>
    </w:p>
    <w:p>
      <w:pPr>
        <w:pStyle w:val="Normln"/>
        <w:jc w:val="both"/>
        <w:rPr>
          <w:rStyle w:val="Dn"/>
          <w:rFonts w:ascii="Arial" w:hAnsi="Arial" w:eastAsia="Arial" w:cs="Arial"/>
          <w:i/>
          <w:i/>
          <w:iCs/>
          <w:outline w:val="false"/>
          <w:color w:val="002F0C"/>
          <w:sz w:val="24"/>
          <w:szCs w:val="24"/>
          <w:u w:val="none" w:color="002F0C"/>
          <w14:textFill>
            <w14:solidFill>
              <w14:srgbClr w14:val="002F0C"/>
            </w14:solidFill>
          </w14:textFill>
        </w:rPr>
      </w:pPr>
      <w:r>
        <w:rPr>
          <w:rStyle w:val="Dn"/>
          <w:rFonts w:ascii="Arial" w:hAnsi="Arial"/>
          <w:b/>
          <w:bCs/>
          <w:i/>
          <w:iCs/>
          <w:outline w:val="false"/>
          <w:color w:val="002F0C"/>
          <w:sz w:val="28"/>
          <w:szCs w:val="28"/>
          <w:u w:val="single" w:color="002F0C"/>
          <w14:textFill>
            <w14:solidFill>
              <w14:srgbClr w14:val="002F0C"/>
            </w14:solidFill>
          </w14:textFill>
        </w:rPr>
        <w:t>Přihláška:</w:t>
      </w:r>
      <w:r>
        <w:rPr>
          <w:rStyle w:val="Dn"/>
          <w:rFonts w:ascii="Arial" w:hAnsi="Arial"/>
          <w:i/>
          <w:iCs/>
          <w:outline w:val="false"/>
          <w:color w:val="002F0C"/>
          <w:sz w:val="24"/>
          <w:szCs w:val="24"/>
          <w:u w:val="none" w:color="002F0C"/>
          <w14:textFill>
            <w14:solidFill>
              <w14:srgbClr w14:val="002F0C"/>
            </w14:solidFill>
          </w14:textFill>
        </w:rPr>
        <w:t xml:space="preserve"> </w:t>
      </w:r>
    </w:p>
    <w:p>
      <w:pPr>
        <w:pStyle w:val="Normln"/>
        <w:jc w:val="both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  <w:sz w:val="24"/>
          <w:szCs w:val="24"/>
        </w:rPr>
        <w:t>Vyplňte přihlášku přes internetov</w:t>
      </w:r>
      <w:r>
        <w:rPr>
          <w:rStyle w:val="Dn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Dn"/>
          <w:rFonts w:ascii="Arial" w:hAnsi="Arial"/>
          <w:sz w:val="24"/>
          <w:szCs w:val="24"/>
        </w:rPr>
        <w:t xml:space="preserve">rozhraní na webu </w:t>
      </w:r>
      <w:hyperlink r:id="rId4">
        <w:r>
          <w:rPr>
            <w:rStyle w:val="Hyperlink0"/>
          </w:rPr>
          <w:t>www.retriever-klub.cz</w:t>
        </w:r>
      </w:hyperlink>
      <w:r>
        <w:rPr>
          <w:rStyle w:val="Dn"/>
          <w:rFonts w:ascii="Arial" w:hAnsi="Arial"/>
          <w:sz w:val="24"/>
          <w:szCs w:val="24"/>
        </w:rPr>
        <w:t xml:space="preserve"> v kalendáři akcí </w:t>
      </w:r>
      <w:r>
        <w:rPr>
          <w:rStyle w:val="Dn"/>
          <w:rFonts w:ascii="Arial" w:hAnsi="Arial"/>
          <w:sz w:val="24"/>
          <w:szCs w:val="24"/>
          <w:lang w:val="en-US"/>
        </w:rPr>
        <w:t>u detailu t</w:t>
      </w:r>
      <w:r>
        <w:rPr>
          <w:rStyle w:val="Dn"/>
          <w:rFonts w:ascii="Arial" w:hAnsi="Arial"/>
          <w:sz w:val="24"/>
          <w:szCs w:val="24"/>
          <w:lang w:val="fr-FR"/>
        </w:rPr>
        <w:t>é</w:t>
      </w:r>
      <w:r>
        <w:rPr>
          <w:rStyle w:val="Dn"/>
          <w:rFonts w:ascii="Arial" w:hAnsi="Arial"/>
          <w:sz w:val="24"/>
          <w:szCs w:val="24"/>
        </w:rPr>
        <w:t>to akce, včetně kopie dokladu o zaplacení a spolu s kopií průkazu původu psa,</w:t>
      </w:r>
      <w:r>
        <w:rPr>
          <w:rStyle w:val="Dn"/>
          <w:rFonts w:eastAsia="Constantia" w:cs="Constantia" w:ascii="Constantia" w:hAnsi="Constantia"/>
          <w:sz w:val="24"/>
          <w:szCs w:val="24"/>
        </w:rPr>
        <w:t xml:space="preserve"> </w:t>
      </w:r>
      <w:r>
        <w:rPr>
          <w:rStyle w:val="Dn"/>
          <w:rFonts w:ascii="Arial" w:hAnsi="Arial"/>
          <w:sz w:val="24"/>
          <w:szCs w:val="24"/>
        </w:rPr>
        <w:t xml:space="preserve">zašlete na e-mail: </w:t>
      </w:r>
      <w:hyperlink r:id="rId5">
        <w:r>
          <w:rPr>
            <w:rStyle w:val="Hyperlink0"/>
          </w:rPr>
          <w:t>zkousky@rkcz.cz</w:t>
        </w:r>
      </w:hyperlink>
      <w:r>
        <w:rPr>
          <w:rStyle w:val="Dn"/>
          <w:rFonts w:ascii="Arial" w:hAnsi="Arial"/>
        </w:rPr>
        <w:t xml:space="preserve">. </w:t>
      </w:r>
    </w:p>
    <w:p>
      <w:pPr>
        <w:pStyle w:val="Normln"/>
        <w:jc w:val="both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Bonitace se může účastnit nezletilý vůdce starší 15 let, rodiče tohoto vůdce k přihlášce připojí prohlášení, že souhlasí, aby dítě předvedlo psa na zkouškách, písemně současně potvrdí, že přebírají za sv</w:t>
      </w:r>
      <w:r>
        <w:rPr>
          <w:rStyle w:val="Dn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Dn"/>
          <w:rFonts w:ascii="Arial" w:hAnsi="Arial"/>
          <w:sz w:val="24"/>
          <w:szCs w:val="24"/>
        </w:rPr>
        <w:t>dítě odpovědnost.</w:t>
      </w:r>
    </w:p>
    <w:p>
      <w:pPr>
        <w:pStyle w:val="Normln"/>
        <w:jc w:val="both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b/>
          <w:bCs/>
          <w:sz w:val="24"/>
          <w:szCs w:val="24"/>
        </w:rPr>
        <w:t xml:space="preserve">I. uzávěrka přihlášek je 31.7.2023.  </w:t>
      </w:r>
    </w:p>
    <w:p>
      <w:pPr>
        <w:pStyle w:val="Normln"/>
        <w:jc w:val="both"/>
        <w:rPr>
          <w:rStyle w:val="Dn"/>
          <w:rFonts w:ascii="Arial" w:hAnsi="Arial" w:eastAsia="Arial" w:cs="Arial"/>
          <w:b/>
          <w:b/>
          <w:bCs/>
          <w:i/>
          <w:i/>
          <w:iCs/>
          <w:sz w:val="24"/>
          <w:szCs w:val="24"/>
        </w:rPr>
      </w:pPr>
      <w:r>
        <w:rPr>
          <w:rFonts w:eastAsia="Arial" w:cs="Arial" w:ascii="Arial" w:hAnsi="Arial"/>
          <w:b/>
          <w:bCs/>
          <w:i/>
          <w:iCs/>
          <w:sz w:val="24"/>
          <w:szCs w:val="24"/>
        </w:rPr>
      </w:r>
    </w:p>
    <w:p>
      <w:pPr>
        <w:pStyle w:val="Normln"/>
        <w:jc w:val="both"/>
        <w:rPr>
          <w:rStyle w:val="Dn"/>
          <w:rFonts w:ascii="Arial" w:hAnsi="Arial" w:eastAsia="Arial" w:cs="Arial"/>
          <w:b/>
          <w:b/>
          <w:bCs/>
          <w:i/>
          <w:i/>
          <w:iCs/>
          <w:outline w:val="false"/>
          <w:color w:val="002F0C"/>
          <w:sz w:val="28"/>
          <w:szCs w:val="28"/>
          <w:u w:val="single" w:color="002F0C"/>
          <w14:textFill>
            <w14:solidFill>
              <w14:srgbClr w14:val="002F0C"/>
            </w14:solidFill>
          </w14:textFill>
        </w:rPr>
      </w:pPr>
      <w:r>
        <w:rPr>
          <w:rStyle w:val="Dn"/>
          <w:rFonts w:ascii="Arial" w:hAnsi="Arial"/>
          <w:b/>
          <w:bCs/>
          <w:i/>
          <w:iCs/>
          <w:outline w:val="false"/>
          <w:color w:val="002F0C"/>
          <w:sz w:val="28"/>
          <w:szCs w:val="28"/>
          <w:u w:val="single" w:color="002F0C"/>
          <w14:textFill>
            <w14:solidFill>
              <w14:srgbClr w14:val="002F0C"/>
            </w14:solidFill>
          </w14:textFill>
        </w:rPr>
        <w:t xml:space="preserve">Veterinární podmínky: </w:t>
      </w:r>
    </w:p>
    <w:p>
      <w:pPr>
        <w:pStyle w:val="Normln"/>
        <w:numPr>
          <w:ilvl w:val="0"/>
          <w:numId w:val="1"/>
        </w:numPr>
        <w:bidi w:val="0"/>
        <w:spacing w:before="0" w:after="0"/>
        <w:ind w:left="709" w:right="0" w:hanging="283"/>
        <w:jc w:val="both"/>
        <w:rPr>
          <w:rFonts w:ascii="Arial" w:hAnsi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Psi chovatelů z Č</w:t>
      </w:r>
      <w:r>
        <w:rPr>
          <w:rStyle w:val="Dn"/>
          <w:rFonts w:ascii="Arial" w:hAnsi="Arial"/>
          <w:sz w:val="24"/>
          <w:szCs w:val="24"/>
          <w:lang w:val="de-DE"/>
        </w:rPr>
        <w:t>R mus</w:t>
      </w:r>
      <w:r>
        <w:rPr>
          <w:rStyle w:val="Dn"/>
          <w:rFonts w:ascii="Arial" w:hAnsi="Arial"/>
          <w:sz w:val="24"/>
          <w:szCs w:val="24"/>
        </w:rPr>
        <w:t>í být doprovázeni očkovacím průkazem (dle § 6 odst. 3 pí</w:t>
      </w:r>
      <w:r>
        <w:rPr>
          <w:rStyle w:val="Dn"/>
          <w:rFonts w:ascii="Arial" w:hAnsi="Arial"/>
          <w:sz w:val="24"/>
          <w:szCs w:val="24"/>
          <w:lang w:val="pt-PT"/>
        </w:rPr>
        <w:t>sm. b) z</w:t>
      </w:r>
      <w:r>
        <w:rPr>
          <w:rStyle w:val="Dn"/>
          <w:rFonts w:ascii="Arial" w:hAnsi="Arial"/>
          <w:sz w:val="24"/>
          <w:szCs w:val="24"/>
        </w:rPr>
        <w:t>ákona 166/1999 Sb., o veterinární péči a o změně některý</w:t>
      </w:r>
      <w:r>
        <w:rPr>
          <w:rStyle w:val="Dn"/>
          <w:rFonts w:ascii="Arial" w:hAnsi="Arial"/>
          <w:sz w:val="24"/>
          <w:szCs w:val="24"/>
          <w:lang w:val="fr-FR"/>
        </w:rPr>
        <w:t>ch souvisej</w:t>
      </w:r>
      <w:r>
        <w:rPr>
          <w:rStyle w:val="Dn"/>
          <w:rFonts w:ascii="Arial" w:hAnsi="Arial"/>
          <w:sz w:val="24"/>
          <w:szCs w:val="24"/>
        </w:rPr>
        <w:t>ící</w:t>
      </w:r>
      <w:r>
        <w:rPr>
          <w:rStyle w:val="Dn"/>
          <w:rFonts w:ascii="Arial" w:hAnsi="Arial"/>
          <w:sz w:val="24"/>
          <w:szCs w:val="24"/>
          <w:lang w:val="de-DE"/>
        </w:rPr>
        <w:t>ch z</w:t>
      </w:r>
      <w:r>
        <w:rPr>
          <w:rStyle w:val="Dn"/>
          <w:rFonts w:ascii="Arial" w:hAnsi="Arial"/>
          <w:sz w:val="24"/>
          <w:szCs w:val="24"/>
        </w:rPr>
        <w:t>ákonů v platn</w:t>
      </w:r>
      <w:r>
        <w:rPr>
          <w:rStyle w:val="Dn"/>
          <w:rFonts w:ascii="Arial" w:hAnsi="Arial"/>
          <w:sz w:val="24"/>
          <w:szCs w:val="24"/>
          <w:lang w:val="fr-FR"/>
        </w:rPr>
        <w:t>é</w:t>
      </w:r>
      <w:r>
        <w:rPr>
          <w:rStyle w:val="Dn"/>
          <w:rFonts w:ascii="Arial" w:hAnsi="Arial"/>
          <w:sz w:val="24"/>
          <w:szCs w:val="24"/>
        </w:rPr>
        <w:t>m znění - veterinárního zákona) nebo pasem zvířete v zájmov</w:t>
      </w:r>
      <w:r>
        <w:rPr>
          <w:rStyle w:val="Dn"/>
          <w:rFonts w:ascii="Arial" w:hAnsi="Arial"/>
          <w:sz w:val="24"/>
          <w:szCs w:val="24"/>
          <w:lang w:val="fr-FR"/>
        </w:rPr>
        <w:t>é</w:t>
      </w:r>
      <w:r>
        <w:rPr>
          <w:rStyle w:val="Dn"/>
          <w:rFonts w:ascii="Arial" w:hAnsi="Arial"/>
          <w:sz w:val="24"/>
          <w:szCs w:val="24"/>
        </w:rPr>
        <w:t>m chovu. Všechna zvířata od stáří 6 měsíců musí mít platnou vakcinaci proti vzteklině a potvrzení o t</w:t>
      </w:r>
      <w:r>
        <w:rPr>
          <w:rStyle w:val="Dn"/>
          <w:rFonts w:ascii="Arial" w:hAnsi="Arial"/>
          <w:sz w:val="24"/>
          <w:szCs w:val="24"/>
          <w:lang w:val="fr-FR"/>
        </w:rPr>
        <w:t>é</w:t>
      </w:r>
      <w:r>
        <w:rPr>
          <w:rStyle w:val="Dn"/>
          <w:rFonts w:ascii="Arial" w:hAnsi="Arial"/>
          <w:sz w:val="24"/>
          <w:szCs w:val="24"/>
        </w:rPr>
        <w:t>to vakcinaci v souladu s § 4 odst.1, písm. f) veterinárního zákona. Psi chovatelů z členských zemí EU a třetích zemí musí splňovat podmínky dan</w:t>
      </w:r>
      <w:r>
        <w:rPr>
          <w:rStyle w:val="Dn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Dn"/>
          <w:rFonts w:ascii="Arial" w:hAnsi="Arial"/>
          <w:sz w:val="24"/>
          <w:szCs w:val="24"/>
        </w:rPr>
        <w:t>nařízením Evropsk</w:t>
      </w:r>
      <w:r>
        <w:rPr>
          <w:rStyle w:val="Dn"/>
          <w:rFonts w:ascii="Arial" w:hAnsi="Arial"/>
          <w:sz w:val="24"/>
          <w:szCs w:val="24"/>
          <w:lang w:val="fr-FR"/>
        </w:rPr>
        <w:t>é</w:t>
      </w:r>
      <w:r>
        <w:rPr>
          <w:rStyle w:val="Dn"/>
          <w:rFonts w:ascii="Arial" w:hAnsi="Arial"/>
          <w:sz w:val="24"/>
          <w:szCs w:val="24"/>
        </w:rPr>
        <w:t>ho Parlamentu a Rady 998/2003 ze dne 26.5.2003.</w:t>
      </w:r>
    </w:p>
    <w:p>
      <w:pPr>
        <w:pStyle w:val="Normln"/>
        <w:numPr>
          <w:ilvl w:val="0"/>
          <w:numId w:val="1"/>
        </w:numPr>
        <w:bidi w:val="0"/>
        <w:spacing w:before="0" w:after="0"/>
        <w:ind w:left="709" w:right="0" w:hanging="283"/>
        <w:jc w:val="both"/>
        <w:rPr>
          <w:rFonts w:ascii="Arial" w:hAnsi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Psi musí být klinicky zdraví, v dobr</w:t>
      </w:r>
      <w:r>
        <w:rPr>
          <w:rStyle w:val="Dn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Dn"/>
          <w:rFonts w:ascii="Arial" w:hAnsi="Arial"/>
          <w:sz w:val="24"/>
          <w:szCs w:val="24"/>
          <w:lang w:val="it-IT"/>
        </w:rPr>
        <w:t>kondici a mus</w:t>
      </w:r>
      <w:r>
        <w:rPr>
          <w:rStyle w:val="Dn"/>
          <w:rFonts w:ascii="Arial" w:hAnsi="Arial"/>
          <w:sz w:val="24"/>
          <w:szCs w:val="24"/>
        </w:rPr>
        <w:t>í pochá</w:t>
      </w:r>
      <w:r>
        <w:rPr>
          <w:rStyle w:val="Dn"/>
          <w:rFonts w:ascii="Arial" w:hAnsi="Arial"/>
          <w:sz w:val="24"/>
          <w:szCs w:val="24"/>
          <w:lang w:val="nl-NL"/>
        </w:rPr>
        <w:t>zet z</w:t>
      </w:r>
      <w:r>
        <w:rPr>
          <w:rStyle w:val="Dn"/>
          <w:rFonts w:ascii="Arial" w:hAnsi="Arial"/>
          <w:sz w:val="24"/>
          <w:szCs w:val="24"/>
        </w:rPr>
        <w:t> místa prost</w:t>
      </w:r>
      <w:r>
        <w:rPr>
          <w:rStyle w:val="Dn"/>
          <w:rFonts w:ascii="Arial" w:hAnsi="Arial"/>
          <w:sz w:val="24"/>
          <w:szCs w:val="24"/>
          <w:lang w:val="fr-FR"/>
        </w:rPr>
        <w:t>é</w:t>
      </w:r>
      <w:r>
        <w:rPr>
          <w:rStyle w:val="Dn"/>
          <w:rFonts w:ascii="Arial" w:hAnsi="Arial"/>
          <w:sz w:val="24"/>
          <w:szCs w:val="24"/>
        </w:rPr>
        <w:t>ho nebezpečný</w:t>
      </w:r>
      <w:r>
        <w:rPr>
          <w:rStyle w:val="Dn"/>
          <w:rFonts w:ascii="Arial" w:hAnsi="Arial"/>
          <w:sz w:val="24"/>
          <w:szCs w:val="24"/>
          <w:lang w:val="de-DE"/>
        </w:rPr>
        <w:t>ch n</w:t>
      </w:r>
      <w:r>
        <w:rPr>
          <w:rStyle w:val="Dn"/>
          <w:rFonts w:ascii="Arial" w:hAnsi="Arial"/>
          <w:sz w:val="24"/>
          <w:szCs w:val="24"/>
        </w:rPr>
        <w:t>ákaz přenosných na masožravce.</w:t>
      </w:r>
    </w:p>
    <w:p>
      <w:pPr>
        <w:pStyle w:val="Normln"/>
        <w:numPr>
          <w:ilvl w:val="0"/>
          <w:numId w:val="1"/>
        </w:numPr>
        <w:bidi w:val="0"/>
        <w:spacing w:before="0" w:after="0"/>
        <w:ind w:left="709" w:right="0" w:hanging="283"/>
        <w:jc w:val="both"/>
        <w:rPr>
          <w:rFonts w:ascii="Arial" w:hAnsi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Ke zkoušce nebudou připuště</w:t>
      </w:r>
      <w:r>
        <w:rPr>
          <w:rStyle w:val="Dn"/>
          <w:rFonts w:ascii="Arial" w:hAnsi="Arial"/>
          <w:sz w:val="24"/>
          <w:szCs w:val="24"/>
          <w:lang w:val="en-US"/>
        </w:rPr>
        <w:t>ny h</w:t>
      </w:r>
      <w:r>
        <w:rPr>
          <w:rStyle w:val="Dn"/>
          <w:rFonts w:ascii="Arial" w:hAnsi="Arial"/>
          <w:sz w:val="24"/>
          <w:szCs w:val="24"/>
        </w:rPr>
        <w:t>árající feny, feny ve druh</w:t>
      </w:r>
      <w:r>
        <w:rPr>
          <w:rStyle w:val="Dn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Dn"/>
          <w:rFonts w:ascii="Arial" w:hAnsi="Arial"/>
          <w:sz w:val="24"/>
          <w:szCs w:val="24"/>
        </w:rPr>
        <w:t>polovině březosti a feny m</w:t>
      </w:r>
      <w:r>
        <w:rPr>
          <w:rStyle w:val="Dn"/>
          <w:rFonts w:ascii="Arial" w:hAnsi="Arial"/>
          <w:sz w:val="24"/>
          <w:szCs w:val="24"/>
          <w:lang w:val="fr-FR"/>
        </w:rPr>
        <w:t>é</w:t>
      </w:r>
      <w:r>
        <w:rPr>
          <w:rStyle w:val="Dn"/>
          <w:rFonts w:ascii="Arial" w:hAnsi="Arial"/>
          <w:sz w:val="24"/>
          <w:szCs w:val="24"/>
        </w:rPr>
        <w:t xml:space="preserve">ně než 50 dní </w:t>
      </w:r>
      <w:r>
        <w:rPr>
          <w:rStyle w:val="Dn"/>
          <w:rFonts w:ascii="Arial" w:hAnsi="Arial"/>
          <w:sz w:val="24"/>
          <w:szCs w:val="24"/>
          <w:lang w:val="pt-PT"/>
        </w:rPr>
        <w:t>po porodu.</w:t>
      </w:r>
    </w:p>
    <w:p>
      <w:pPr>
        <w:pStyle w:val="Standard"/>
        <w:numPr>
          <w:ilvl w:val="0"/>
          <w:numId w:val="1"/>
        </w:numPr>
        <w:bidi w:val="0"/>
        <w:spacing w:before="0" w:after="0"/>
        <w:ind w:left="709" w:right="0" w:hanging="283"/>
        <w:jc w:val="left"/>
        <w:rPr>
          <w:rFonts w:ascii="Arial" w:hAnsi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Přejímku a kontrolu zdravotního stavu psů provede pověřen</w:t>
      </w:r>
      <w:r>
        <w:rPr>
          <w:rStyle w:val="Dn"/>
          <w:rFonts w:ascii="Arial" w:hAnsi="Arial"/>
          <w:sz w:val="24"/>
          <w:szCs w:val="24"/>
          <w:lang w:val="pt-PT"/>
        </w:rPr>
        <w:t xml:space="preserve">á </w:t>
      </w:r>
      <w:r>
        <w:rPr>
          <w:rStyle w:val="Dn"/>
          <w:rFonts w:ascii="Arial" w:hAnsi="Arial"/>
          <w:sz w:val="24"/>
          <w:szCs w:val="24"/>
        </w:rPr>
        <w:t>osoba. Psi, kteří neprošli ve stanoven</w:t>
      </w:r>
      <w:r>
        <w:rPr>
          <w:rStyle w:val="Dn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Dn"/>
          <w:rFonts w:ascii="Arial" w:hAnsi="Arial"/>
          <w:sz w:val="24"/>
          <w:szCs w:val="24"/>
        </w:rPr>
        <w:t xml:space="preserve">době veterinární přejímkou, se nesmí akce zúčastnit. </w:t>
      </w:r>
    </w:p>
    <w:p>
      <w:pPr>
        <w:pStyle w:val="Standard"/>
        <w:numPr>
          <w:ilvl w:val="0"/>
          <w:numId w:val="1"/>
        </w:numPr>
        <w:bidi w:val="0"/>
        <w:spacing w:before="0" w:after="0"/>
        <w:ind w:left="709" w:right="0" w:hanging="283"/>
        <w:jc w:val="left"/>
        <w:rPr>
          <w:rFonts w:ascii="Arial" w:hAnsi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Při kontrole očkování na vzteklinu je očkování na vzteklinu platn</w:t>
      </w:r>
      <w:r>
        <w:rPr>
          <w:rStyle w:val="Dn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Dn"/>
          <w:rFonts w:ascii="Arial" w:hAnsi="Arial"/>
          <w:sz w:val="24"/>
          <w:szCs w:val="24"/>
        </w:rPr>
        <w:t>pouze tehdy, pokud je zaznamenan</w:t>
      </w:r>
      <w:r>
        <w:rPr>
          <w:rStyle w:val="Dn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Dn"/>
          <w:rFonts w:ascii="Arial" w:hAnsi="Arial"/>
          <w:sz w:val="24"/>
          <w:szCs w:val="24"/>
        </w:rPr>
        <w:t>v očkovacím průkazu, ve kter</w:t>
      </w:r>
      <w:r>
        <w:rPr>
          <w:rStyle w:val="Dn"/>
          <w:rFonts w:ascii="Arial" w:hAnsi="Arial"/>
          <w:sz w:val="24"/>
          <w:szCs w:val="24"/>
          <w:lang w:val="fr-FR"/>
        </w:rPr>
        <w:t>é</w:t>
      </w:r>
      <w:r>
        <w:rPr>
          <w:rStyle w:val="Dn"/>
          <w:rFonts w:ascii="Arial" w:hAnsi="Arial"/>
          <w:sz w:val="24"/>
          <w:szCs w:val="24"/>
        </w:rPr>
        <w:t xml:space="preserve">m je současně </w:t>
      </w:r>
      <w:r>
        <w:rPr>
          <w:rStyle w:val="Dn"/>
          <w:rFonts w:ascii="Arial" w:hAnsi="Arial"/>
          <w:sz w:val="24"/>
          <w:szCs w:val="24"/>
          <w:lang w:val="pt-PT"/>
        </w:rPr>
        <w:t>evidov</w:t>
      </w:r>
      <w:r>
        <w:rPr>
          <w:rStyle w:val="Dn"/>
          <w:rFonts w:ascii="Arial" w:hAnsi="Arial"/>
          <w:sz w:val="24"/>
          <w:szCs w:val="24"/>
        </w:rPr>
        <w:t>áno načipování. Výjimku mají psi narození před rokem 2011. Jak</w:t>
      </w:r>
      <w:r>
        <w:rPr>
          <w:rStyle w:val="Dn"/>
          <w:rFonts w:ascii="Arial" w:hAnsi="Arial"/>
          <w:sz w:val="24"/>
          <w:szCs w:val="24"/>
          <w:lang w:val="fr-FR"/>
        </w:rPr>
        <w:t>é</w:t>
      </w:r>
      <w:r>
        <w:rPr>
          <w:rStyle w:val="Dn"/>
          <w:rFonts w:ascii="Arial" w:hAnsi="Arial"/>
          <w:sz w:val="24"/>
          <w:szCs w:val="24"/>
        </w:rPr>
        <w:t>koliv jin</w:t>
      </w:r>
      <w:r>
        <w:rPr>
          <w:rStyle w:val="Dn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Dn"/>
          <w:rFonts w:ascii="Arial" w:hAnsi="Arial"/>
          <w:sz w:val="24"/>
          <w:szCs w:val="24"/>
        </w:rPr>
        <w:t>očkování bez možnosti ověření identity psa není možn</w:t>
      </w:r>
      <w:r>
        <w:rPr>
          <w:rStyle w:val="Dn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Dn"/>
          <w:rFonts w:ascii="Arial" w:hAnsi="Arial"/>
          <w:sz w:val="24"/>
          <w:szCs w:val="24"/>
        </w:rPr>
        <w:t>jako platn</w:t>
      </w:r>
      <w:r>
        <w:rPr>
          <w:rStyle w:val="Dn"/>
          <w:rFonts w:ascii="Arial" w:hAnsi="Arial"/>
          <w:sz w:val="24"/>
          <w:szCs w:val="24"/>
          <w:lang w:val="fr-FR"/>
        </w:rPr>
        <w:t>é</w:t>
      </w:r>
      <w:r>
        <w:rPr>
          <w:rStyle w:val="Dn"/>
          <w:rFonts w:ascii="Arial" w:hAnsi="Arial"/>
          <w:sz w:val="24"/>
          <w:szCs w:val="24"/>
        </w:rPr>
        <w:t xml:space="preserve">. </w:t>
      </w:r>
    </w:p>
    <w:p>
      <w:pPr>
        <w:pStyle w:val="Normln"/>
        <w:numPr>
          <w:ilvl w:val="0"/>
          <w:numId w:val="1"/>
        </w:numPr>
        <w:bidi w:val="0"/>
        <w:ind w:left="709" w:right="0" w:hanging="283"/>
        <w:jc w:val="both"/>
        <w:rPr>
          <w:rFonts w:ascii="Arial" w:hAnsi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Po dobu konání zkoušek bude zajištěna veterinární pohotovost.</w:t>
      </w:r>
    </w:p>
    <w:p>
      <w:pPr>
        <w:pStyle w:val="Normln"/>
        <w:ind w:left="360" w:right="0" w:hanging="0"/>
        <w:jc w:val="both"/>
        <w:rPr>
          <w:rStyle w:val="Dn"/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ln"/>
        <w:jc w:val="both"/>
        <w:rPr>
          <w:rStyle w:val="Dn"/>
          <w:rFonts w:ascii="Arial" w:hAnsi="Arial" w:eastAsia="Arial" w:cs="Arial"/>
          <w:i/>
          <w:i/>
          <w:iCs/>
          <w:sz w:val="24"/>
          <w:szCs w:val="24"/>
        </w:rPr>
      </w:pPr>
      <w:r>
        <w:rPr>
          <w:rFonts w:eastAsia="Arial" w:cs="Arial" w:ascii="Arial" w:hAnsi="Arial"/>
          <w:i/>
          <w:iCs/>
          <w:sz w:val="24"/>
          <w:szCs w:val="24"/>
        </w:rPr>
      </w:r>
    </w:p>
    <w:p>
      <w:pPr>
        <w:pStyle w:val="Normln"/>
        <w:jc w:val="both"/>
        <w:rPr>
          <w:rStyle w:val="Dn"/>
          <w:rFonts w:ascii="Arial" w:hAnsi="Arial" w:eastAsia="Arial" w:cs="Arial"/>
          <w:i/>
          <w:i/>
          <w:iCs/>
          <w:outline w:val="false"/>
          <w:color w:val="002F0C"/>
          <w:sz w:val="24"/>
          <w:szCs w:val="24"/>
          <w:u w:val="none" w:color="002F0C"/>
          <w14:textFill>
            <w14:solidFill>
              <w14:srgbClr w14:val="002F0C"/>
            </w14:solidFill>
          </w14:textFill>
        </w:rPr>
      </w:pPr>
      <w:r>
        <w:rPr>
          <w:rStyle w:val="Dn"/>
          <w:rFonts w:ascii="Arial" w:hAnsi="Arial"/>
          <w:b/>
          <w:bCs/>
          <w:i/>
          <w:iCs/>
          <w:outline w:val="false"/>
          <w:color w:val="002F0C"/>
          <w:sz w:val="28"/>
          <w:szCs w:val="28"/>
          <w:u w:val="single" w:color="002F0C"/>
          <w14:textFill>
            <w14:solidFill>
              <w14:srgbClr w14:val="002F0C"/>
            </w14:solidFill>
          </w14:textFill>
        </w:rPr>
        <w:t>Všeobecn</w:t>
      </w:r>
      <w:r>
        <w:rPr>
          <w:rStyle w:val="Dn"/>
          <w:rFonts w:ascii="Arial" w:hAnsi="Arial"/>
          <w:b/>
          <w:bCs/>
          <w:i/>
          <w:iCs/>
          <w:outline w:val="false"/>
          <w:color w:val="002F0C"/>
          <w:sz w:val="28"/>
          <w:szCs w:val="28"/>
          <w:u w:val="single" w:color="002F0C"/>
          <w:lang w:val="fr-FR"/>
          <w14:textFill>
            <w14:solidFill>
              <w14:srgbClr w14:val="002F0C"/>
            </w14:solidFill>
          </w14:textFill>
        </w:rPr>
        <w:t xml:space="preserve">é </w:t>
      </w:r>
      <w:r>
        <w:rPr>
          <w:rStyle w:val="Dn"/>
          <w:rFonts w:ascii="Arial" w:hAnsi="Arial"/>
          <w:b/>
          <w:bCs/>
          <w:i/>
          <w:iCs/>
          <w:outline w:val="false"/>
          <w:color w:val="002F0C"/>
          <w:sz w:val="28"/>
          <w:szCs w:val="28"/>
          <w:u w:val="single" w:color="002F0C"/>
          <w14:textFill>
            <w14:solidFill>
              <w14:srgbClr w14:val="002F0C"/>
            </w14:solidFill>
          </w14:textFill>
        </w:rPr>
        <w:t>podmínky:</w:t>
      </w:r>
      <w:r>
        <w:rPr>
          <w:rStyle w:val="Dn"/>
          <w:rFonts w:ascii="Arial" w:hAnsi="Arial"/>
          <w:i/>
          <w:iCs/>
          <w:outline w:val="false"/>
          <w:color w:val="002F0C"/>
          <w:sz w:val="24"/>
          <w:szCs w:val="24"/>
          <w:u w:val="none" w:color="002F0C"/>
          <w14:textFill>
            <w14:solidFill>
              <w14:srgbClr w14:val="002F0C"/>
            </w14:solidFill>
          </w14:textFill>
        </w:rPr>
        <w:t xml:space="preserve"> </w:t>
      </w:r>
    </w:p>
    <w:p>
      <w:pPr>
        <w:pStyle w:val="Normln"/>
        <w:numPr>
          <w:ilvl w:val="0"/>
          <w:numId w:val="2"/>
        </w:numPr>
        <w:bidi w:val="0"/>
        <w:spacing w:before="0" w:after="0"/>
        <w:ind w:left="720" w:right="0" w:hanging="360"/>
        <w:jc w:val="both"/>
        <w:rPr>
          <w:rFonts w:ascii="Arial" w:hAnsi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Zkoušky se může zúčastnit i pes mladší 10 měsíců, ale starší 6 měsíců.</w:t>
      </w:r>
    </w:p>
    <w:p>
      <w:pPr>
        <w:pStyle w:val="Normln"/>
        <w:numPr>
          <w:ilvl w:val="0"/>
          <w:numId w:val="2"/>
        </w:numPr>
        <w:bidi w:val="0"/>
        <w:spacing w:before="0" w:after="0"/>
        <w:ind w:left="720" w:right="0" w:hanging="360"/>
        <w:jc w:val="both"/>
        <w:rPr>
          <w:rFonts w:ascii="Arial" w:hAnsi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Zkouší se dle platn</w:t>
      </w:r>
      <w:r>
        <w:rPr>
          <w:rStyle w:val="Dn"/>
          <w:rFonts w:ascii="Arial" w:hAnsi="Arial"/>
          <w:sz w:val="24"/>
          <w:szCs w:val="24"/>
          <w:lang w:val="fr-FR"/>
        </w:rPr>
        <w:t>é</w:t>
      </w:r>
      <w:r>
        <w:rPr>
          <w:rStyle w:val="Dn"/>
          <w:rFonts w:ascii="Arial" w:hAnsi="Arial"/>
          <w:sz w:val="24"/>
          <w:szCs w:val="24"/>
        </w:rPr>
        <w:t>ho řádu bonitace OVVR RK CZ. Voln</w:t>
      </w:r>
      <w:r>
        <w:rPr>
          <w:rStyle w:val="Dn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Dn"/>
          <w:rFonts w:ascii="Arial" w:hAnsi="Arial"/>
          <w:sz w:val="24"/>
          <w:szCs w:val="24"/>
        </w:rPr>
        <w:t xml:space="preserve">pobíhání psů </w:t>
      </w:r>
      <w:r>
        <w:rPr>
          <w:rStyle w:val="Dn"/>
          <w:rFonts w:ascii="Arial" w:hAnsi="Arial"/>
          <w:sz w:val="24"/>
          <w:szCs w:val="24"/>
          <w:lang w:val="it-IT"/>
        </w:rPr>
        <w:t>mimo pr</w:t>
      </w:r>
      <w:r>
        <w:rPr>
          <w:rStyle w:val="Dn"/>
          <w:rFonts w:ascii="Arial" w:hAnsi="Arial"/>
          <w:sz w:val="24"/>
          <w:szCs w:val="24"/>
        </w:rPr>
        <w:t>ůběh zkoušek je zakázá</w:t>
      </w:r>
      <w:r>
        <w:rPr>
          <w:rStyle w:val="Dn"/>
          <w:rFonts w:ascii="Arial" w:hAnsi="Arial"/>
          <w:sz w:val="24"/>
          <w:szCs w:val="24"/>
          <w:lang w:val="it-IT"/>
        </w:rPr>
        <w:t>no. Po</w:t>
      </w:r>
      <w:r>
        <w:rPr>
          <w:rStyle w:val="Dn"/>
          <w:rFonts w:ascii="Arial" w:hAnsi="Arial"/>
          <w:sz w:val="24"/>
          <w:szCs w:val="24"/>
        </w:rPr>
        <w:t>řadatel neručí za škody způsoben</w:t>
      </w:r>
      <w:r>
        <w:rPr>
          <w:rStyle w:val="Dn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Dn"/>
          <w:rFonts w:ascii="Arial" w:hAnsi="Arial"/>
          <w:sz w:val="24"/>
          <w:szCs w:val="24"/>
        </w:rPr>
        <w:t>psem, ani za jeho ztrátu v průběhu zkoušek.</w:t>
      </w:r>
    </w:p>
    <w:p>
      <w:pPr>
        <w:pStyle w:val="Normln"/>
        <w:numPr>
          <w:ilvl w:val="0"/>
          <w:numId w:val="5"/>
        </w:numPr>
        <w:bidi w:val="0"/>
        <w:spacing w:before="0" w:after="0"/>
        <w:ind w:left="720" w:right="0" w:hanging="360"/>
        <w:jc w:val="both"/>
        <w:rPr>
          <w:rFonts w:ascii="Arial" w:hAnsi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Vůdce psa musí mít s sebou průkaz původu psa, očkovací průkaz, doklad o zaplacení člensk</w:t>
      </w:r>
      <w:r>
        <w:rPr>
          <w:rStyle w:val="Dn"/>
          <w:rFonts w:ascii="Arial" w:hAnsi="Arial"/>
          <w:sz w:val="24"/>
          <w:szCs w:val="24"/>
          <w:lang w:val="fr-FR"/>
        </w:rPr>
        <w:t>é</w:t>
      </w:r>
      <w:r>
        <w:rPr>
          <w:rStyle w:val="Dn"/>
          <w:rFonts w:ascii="Arial" w:hAnsi="Arial"/>
          <w:sz w:val="24"/>
          <w:szCs w:val="24"/>
        </w:rPr>
        <w:t>ho poplatku na aktuální rok (členov</w:t>
      </w:r>
      <w:r>
        <w:rPr>
          <w:rStyle w:val="Dn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Dn"/>
          <w:rFonts w:ascii="Arial" w:hAnsi="Arial"/>
          <w:sz w:val="24"/>
          <w:szCs w:val="24"/>
        </w:rPr>
        <w:t>RK CZ) a loveck</w:t>
      </w:r>
      <w:r>
        <w:rPr>
          <w:rStyle w:val="Dn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Dn"/>
          <w:rFonts w:ascii="Arial" w:hAnsi="Arial"/>
          <w:sz w:val="24"/>
          <w:szCs w:val="24"/>
        </w:rPr>
        <w:t>vodítko př</w:t>
      </w:r>
      <w:r>
        <w:rPr>
          <w:rStyle w:val="Dn"/>
          <w:rFonts w:ascii="Arial" w:hAnsi="Arial"/>
          <w:sz w:val="24"/>
          <w:szCs w:val="24"/>
          <w:lang w:val="fr-FR"/>
        </w:rPr>
        <w:t>es rameno. V</w:t>
      </w:r>
      <w:r>
        <w:rPr>
          <w:rStyle w:val="Dn"/>
          <w:rFonts w:ascii="Arial" w:hAnsi="Arial"/>
          <w:sz w:val="24"/>
          <w:szCs w:val="24"/>
        </w:rPr>
        <w:t>ůdce psa si může přin</w:t>
      </w:r>
      <w:r>
        <w:rPr>
          <w:rStyle w:val="Dn"/>
          <w:rFonts w:ascii="Arial" w:hAnsi="Arial"/>
          <w:sz w:val="24"/>
          <w:szCs w:val="24"/>
          <w:lang w:val="fr-FR"/>
        </w:rPr>
        <w:t>é</w:t>
      </w:r>
      <w:r>
        <w:rPr>
          <w:rStyle w:val="Dn"/>
          <w:rFonts w:ascii="Arial" w:hAnsi="Arial"/>
          <w:sz w:val="24"/>
          <w:szCs w:val="24"/>
        </w:rPr>
        <w:t>st vlastní předmět na aport o minimální hmotnosti 0,5 kg.  Vůdce musí být vzhledem k typu zkoušky vhodně oblečen.</w:t>
      </w:r>
    </w:p>
    <w:p>
      <w:pPr>
        <w:pStyle w:val="Normln"/>
        <w:numPr>
          <w:ilvl w:val="0"/>
          <w:numId w:val="6"/>
        </w:numPr>
        <w:bidi w:val="0"/>
        <w:spacing w:before="0" w:after="0"/>
        <w:ind w:left="720" w:right="0" w:hanging="360"/>
        <w:jc w:val="both"/>
        <w:rPr>
          <w:rFonts w:ascii="Arial" w:hAnsi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Pořadatel a sbor rozhodčích m</w:t>
      </w:r>
      <w:r>
        <w:rPr>
          <w:rStyle w:val="Dn"/>
          <w:rFonts w:ascii="Arial" w:hAnsi="Arial"/>
          <w:sz w:val="24"/>
          <w:szCs w:val="24"/>
          <w:lang w:val="pt-PT"/>
        </w:rPr>
        <w:t xml:space="preserve">á </w:t>
      </w:r>
      <w:r>
        <w:rPr>
          <w:rStyle w:val="Dn"/>
          <w:rFonts w:ascii="Arial" w:hAnsi="Arial"/>
          <w:sz w:val="24"/>
          <w:szCs w:val="24"/>
        </w:rPr>
        <w:t>právo ze zkoušky vyloučit psa prokazujícího            agresivitu, a to jak vůči lidem, tak i vůči ostatním psům.</w:t>
      </w:r>
    </w:p>
    <w:p>
      <w:pPr>
        <w:pStyle w:val="Normln"/>
        <w:numPr>
          <w:ilvl w:val="0"/>
          <w:numId w:val="2"/>
        </w:numPr>
        <w:bidi w:val="0"/>
        <w:spacing w:before="0" w:after="0"/>
        <w:ind w:left="720" w:right="0" w:hanging="360"/>
        <w:jc w:val="left"/>
        <w:rPr>
          <w:rFonts w:ascii="Arial" w:hAnsi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Odesláním přihlášky zároveň vůdce potvrzuje, že propozice četl, jsou mu znám</w:t>
      </w:r>
      <w:r>
        <w:rPr>
          <w:rStyle w:val="Dn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Dn"/>
          <w:rFonts w:ascii="Arial" w:hAnsi="Arial"/>
          <w:sz w:val="24"/>
          <w:szCs w:val="24"/>
        </w:rPr>
        <w:t>veterinární a všeobecn</w:t>
      </w:r>
      <w:r>
        <w:rPr>
          <w:rStyle w:val="Dn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Dn"/>
          <w:rFonts w:ascii="Arial" w:hAnsi="Arial"/>
          <w:sz w:val="24"/>
          <w:szCs w:val="24"/>
        </w:rPr>
        <w:t>podmínky, je mu znám řád bonitace OVVR a bude se jím řídit, souhlasí, že pořadatel zpracováv</w:t>
      </w:r>
      <w:r>
        <w:rPr>
          <w:rStyle w:val="Dn"/>
          <w:rFonts w:ascii="Arial" w:hAnsi="Arial"/>
          <w:sz w:val="24"/>
          <w:szCs w:val="24"/>
          <w:lang w:val="pt-PT"/>
        </w:rPr>
        <w:t xml:space="preserve">á </w:t>
      </w:r>
      <w:r>
        <w:rPr>
          <w:rStyle w:val="Dn"/>
          <w:rFonts w:ascii="Arial" w:hAnsi="Arial"/>
          <w:sz w:val="24"/>
          <w:szCs w:val="24"/>
        </w:rPr>
        <w:t xml:space="preserve">jeho osobních údajů ve smyslu zákona 110/2019 Sb. Více informací </w:t>
      </w:r>
      <w:hyperlink r:id="rId6">
        <w:r>
          <w:rPr>
            <w:rStyle w:val="Hyperlink1"/>
            <w:rFonts w:ascii="Arial" w:hAnsi="Arial"/>
            <w:sz w:val="24"/>
            <w:szCs w:val="24"/>
          </w:rPr>
          <w:t>https://www.retriever-klub.cz/klub/gdpr/</w:t>
        </w:r>
      </w:hyperlink>
      <w:r>
        <w:rPr>
          <w:rStyle w:val="Dn"/>
          <w:rFonts w:ascii="Arial" w:hAnsi="Arial"/>
          <w:sz w:val="24"/>
          <w:szCs w:val="24"/>
        </w:rPr>
        <w:t xml:space="preserve"> Pořadatel upozorňuje, že může být během zkoušek pořizová</w:t>
      </w:r>
      <w:r>
        <w:rPr>
          <w:rStyle w:val="Dn"/>
          <w:rFonts w:ascii="Arial" w:hAnsi="Arial"/>
          <w:sz w:val="24"/>
          <w:szCs w:val="24"/>
          <w:lang w:val="es-ES_tradnl"/>
        </w:rPr>
        <w:t>na fotodokumentace.</w:t>
      </w:r>
    </w:p>
    <w:p>
      <w:pPr>
        <w:pStyle w:val="Normln"/>
        <w:numPr>
          <w:ilvl w:val="0"/>
          <w:numId w:val="2"/>
        </w:numPr>
        <w:bidi w:val="0"/>
        <w:spacing w:before="0" w:after="0"/>
        <w:ind w:left="720" w:right="0" w:hanging="360"/>
        <w:jc w:val="left"/>
        <w:rPr>
          <w:rFonts w:ascii="Arial" w:hAnsi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Poř</w:t>
      </w:r>
      <w:r>
        <w:rPr>
          <w:rStyle w:val="Dn"/>
          <w:rFonts w:ascii="Arial" w:hAnsi="Arial"/>
          <w:sz w:val="24"/>
          <w:szCs w:val="24"/>
          <w:lang w:val="nl-NL"/>
        </w:rPr>
        <w:t>adatel m</w:t>
      </w:r>
      <w:r>
        <w:rPr>
          <w:rStyle w:val="Dn"/>
          <w:rFonts w:ascii="Arial" w:hAnsi="Arial"/>
          <w:sz w:val="24"/>
          <w:szCs w:val="24"/>
          <w:lang w:val="pt-PT"/>
        </w:rPr>
        <w:t xml:space="preserve">á </w:t>
      </w:r>
      <w:r>
        <w:rPr>
          <w:rStyle w:val="Dn"/>
          <w:rFonts w:ascii="Arial" w:hAnsi="Arial"/>
          <w:sz w:val="24"/>
          <w:szCs w:val="24"/>
        </w:rPr>
        <w:t>právo bez sdělení důvodu odmítnout přihlášku na tyto zkoušky. O tomto sv</w:t>
      </w:r>
      <w:r>
        <w:rPr>
          <w:rStyle w:val="Dn"/>
          <w:rFonts w:ascii="Arial" w:hAnsi="Arial"/>
          <w:sz w:val="24"/>
          <w:szCs w:val="24"/>
          <w:lang w:val="fr-FR"/>
        </w:rPr>
        <w:t>é</w:t>
      </w:r>
      <w:r>
        <w:rPr>
          <w:rStyle w:val="Dn"/>
          <w:rFonts w:ascii="Arial" w:hAnsi="Arial"/>
          <w:sz w:val="24"/>
          <w:szCs w:val="24"/>
        </w:rPr>
        <w:t>m rozhodnutí musí informovat vůdce (majitele) psa nejpozději 10 dnů př</w:t>
      </w:r>
      <w:r>
        <w:rPr>
          <w:rStyle w:val="Dn"/>
          <w:rFonts w:ascii="Arial" w:hAnsi="Arial"/>
          <w:sz w:val="24"/>
          <w:szCs w:val="24"/>
          <w:lang w:val="en-US"/>
        </w:rPr>
        <w:t>ed kon</w:t>
      </w:r>
      <w:r>
        <w:rPr>
          <w:rStyle w:val="Dn"/>
          <w:rFonts w:ascii="Arial" w:hAnsi="Arial"/>
          <w:sz w:val="24"/>
          <w:szCs w:val="24"/>
        </w:rPr>
        <w:t>áním zkoušek</w:t>
      </w:r>
    </w:p>
    <w:p>
      <w:pPr>
        <w:pStyle w:val="Normln"/>
        <w:numPr>
          <w:ilvl w:val="0"/>
          <w:numId w:val="2"/>
        </w:numPr>
        <w:bidi w:val="0"/>
        <w:spacing w:before="0" w:after="0"/>
        <w:ind w:left="720" w:right="0" w:hanging="360"/>
        <w:jc w:val="both"/>
        <w:rPr>
          <w:rFonts w:ascii="Arial" w:hAnsi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Pořadatel si vyhrazuje právo v případě nepříznivých podmínek, kter</w:t>
      </w:r>
      <w:r>
        <w:rPr>
          <w:rStyle w:val="Dn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Dn"/>
          <w:rFonts w:ascii="Arial" w:hAnsi="Arial"/>
          <w:sz w:val="24"/>
          <w:szCs w:val="24"/>
        </w:rPr>
        <w:t>by ohrožovaly zdraví či život účastníků nebo psů, zkoušky kdykoli zrušit bez náhrady.</w:t>
      </w:r>
    </w:p>
    <w:p>
      <w:pPr>
        <w:pStyle w:val="Normln"/>
        <w:tabs>
          <w:tab w:val="clear" w:pos="708"/>
          <w:tab w:val="left" w:pos="644" w:leader="none"/>
        </w:tabs>
        <w:ind w:left="720" w:right="0" w:hanging="0"/>
        <w:jc w:val="both"/>
        <w:rPr>
          <w:rStyle w:val="Dn"/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ln"/>
        <w:jc w:val="both"/>
        <w:rPr>
          <w:rStyle w:val="Dn"/>
          <w:rFonts w:ascii="Arial" w:hAnsi="Arial" w:eastAsia="Arial" w:cs="Arial"/>
          <w:i/>
          <w:i/>
          <w:iCs/>
          <w:sz w:val="24"/>
          <w:szCs w:val="24"/>
        </w:rPr>
      </w:pPr>
      <w:r>
        <w:rPr>
          <w:rFonts w:eastAsia="Arial" w:cs="Arial" w:ascii="Arial" w:hAnsi="Arial"/>
          <w:i/>
          <w:iCs/>
          <w:sz w:val="24"/>
          <w:szCs w:val="24"/>
        </w:rPr>
      </w:r>
    </w:p>
    <w:p>
      <w:pPr>
        <w:pStyle w:val="Normln"/>
        <w:jc w:val="both"/>
        <w:rPr>
          <w:rStyle w:val="Dn"/>
          <w:rFonts w:ascii="Arial" w:hAnsi="Arial" w:eastAsia="Arial" w:cs="Arial"/>
          <w:b/>
          <w:b/>
          <w:bCs/>
          <w:i/>
          <w:i/>
          <w:iCs/>
          <w:sz w:val="28"/>
          <w:szCs w:val="28"/>
          <w:u w:val="single" w:color="FFFFFF"/>
        </w:rPr>
      </w:pPr>
      <w:r>
        <w:rPr>
          <w:rStyle w:val="Dn"/>
          <w:rFonts w:ascii="Arial" w:hAnsi="Arial"/>
          <w:b/>
          <w:bCs/>
          <w:i/>
          <w:iCs/>
          <w:sz w:val="28"/>
          <w:szCs w:val="28"/>
          <w:u w:val="single" w:color="FFFFFF"/>
        </w:rPr>
        <w:t>Organizátor:</w:t>
      </w:r>
    </w:p>
    <w:p>
      <w:pPr>
        <w:pStyle w:val="Normln"/>
        <w:jc w:val="both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MUDr. Hana Prokešová</w:t>
      </w:r>
    </w:p>
    <w:p>
      <w:pPr>
        <w:pStyle w:val="Normln"/>
        <w:jc w:val="both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  <w:lang w:val="nl-NL"/>
        </w:rPr>
        <w:t>Jarom</w:t>
      </w:r>
      <w:r>
        <w:rPr>
          <w:rStyle w:val="Dn"/>
          <w:rFonts w:ascii="Arial" w:hAnsi="Arial"/>
          <w:sz w:val="24"/>
          <w:szCs w:val="24"/>
        </w:rPr>
        <w:t>ěřice nad Rokytnou</w:t>
      </w:r>
    </w:p>
    <w:p>
      <w:pPr>
        <w:pStyle w:val="Normln"/>
        <w:jc w:val="both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Tel: 773 023 982</w:t>
      </w:r>
    </w:p>
    <w:p>
      <w:pPr>
        <w:pStyle w:val="Normln"/>
        <w:jc w:val="both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E-mail: hana.prokes@gmail.com </w:t>
      </w:r>
      <w:bookmarkStart w:id="3" w:name="Text16"/>
      <w:r>
        <w:rPr>
          <w:rStyle w:val="Dn"/>
          <w:rFonts w:ascii="Arial" w:hAnsi="Arial"/>
          <w:sz w:val="24"/>
          <w:szCs w:val="24"/>
        </w:rPr>
        <w:t>     </w:t>
      </w:r>
      <w:bookmarkEnd w:id="3"/>
    </w:p>
    <w:p>
      <w:pPr>
        <w:pStyle w:val="Normln"/>
        <w:jc w:val="both"/>
        <w:rPr>
          <w:rStyle w:val="Dn"/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ln"/>
        <w:jc w:val="both"/>
        <w:rPr>
          <w:rStyle w:val="Dn"/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ln"/>
        <w:jc w:val="both"/>
        <w:rPr>
          <w:rStyle w:val="Dn"/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2082800</wp:posOffset>
            </wp:positionH>
            <wp:positionV relativeFrom="paragraph">
              <wp:posOffset>29210</wp:posOffset>
            </wp:positionV>
            <wp:extent cx="2476500" cy="1847850"/>
            <wp:effectExtent l="0" t="0" r="0" b="0"/>
            <wp:wrapSquare wrapText="largest"/>
            <wp:docPr id="3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ln"/>
        <w:jc w:val="both"/>
        <w:rPr>
          <w:rStyle w:val="Dn"/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ln"/>
        <w:rPr>
          <w:rStyle w:val="Dn"/>
          <w:rFonts w:ascii="Arial" w:hAnsi="Arial" w:eastAsia="Arial" w:cs="Arial"/>
        </w:rPr>
      </w:pPr>
      <w:r>
        <w:rPr>
          <w:rStyle w:val="Dn"/>
          <w:rFonts w:ascii="Arial" w:hAnsi="Arial"/>
          <w:b/>
          <w:bCs/>
          <w:i/>
          <w:iCs/>
          <w:sz w:val="28"/>
          <w:szCs w:val="28"/>
          <w:u w:val="single" w:color="FFFFFF"/>
          <w:lang w:val="it-IT"/>
        </w:rPr>
        <w:t>Sponzor:</w:t>
      </w:r>
      <w:r>
        <w:rPr>
          <w:rStyle w:val="Dn"/>
          <w:rFonts w:ascii="Arial" w:hAnsi="Arial"/>
          <w:sz w:val="28"/>
          <w:szCs w:val="28"/>
        </w:rPr>
        <w:t xml:space="preserve">   </w:t>
      </w:r>
    </w:p>
    <w:p>
      <w:pPr>
        <w:pStyle w:val="Normln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4" w:right="1134" w:gutter="0" w:header="708" w:top="765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  <w:font w:name="Calibri">
    <w:charset w:val="ee"/>
    <w:family w:val="roman"/>
    <w:pitch w:val="variable"/>
  </w:font>
  <w:font w:name="Constant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a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azpa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4" name="officeArt object" descr="Obdélník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69344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7" w:hanging="27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25" w:hanging="2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3" w:hanging="24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1" w:hanging="23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06" w:hanging="1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879" w:hanging="1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599" w:hanging="1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366" w:hanging="1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6" w:hanging="3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24" w:hanging="27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2" w:hanging="3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8" w:hanging="24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26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300" w:hanging="1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7" w:hanging="34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5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3" w:hanging="32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1" w:hanging="31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59" w:hanging="25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7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5" w:hanging="2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311" w:hanging="14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7" w:hanging="34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24"/>
          </w:tabs>
          <w:ind w:left="2135" w:hanging="288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32"/>
          </w:tabs>
          <w:ind w:left="2843" w:hanging="32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540"/>
          </w:tabs>
          <w:ind w:left="3551" w:hanging="31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248"/>
          </w:tabs>
          <w:ind w:left="4259" w:hanging="25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956"/>
          </w:tabs>
          <w:ind w:left="4967" w:hanging="28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64"/>
          </w:tabs>
          <w:ind w:left="5675" w:hanging="27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num" w:pos="0"/>
          </w:tabs>
          <w:ind w:left="6311" w:hanging="14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7" w:hanging="34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24"/>
          </w:tabs>
          <w:ind w:left="2135" w:hanging="288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32"/>
          </w:tabs>
          <w:ind w:left="2843" w:hanging="32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540"/>
          </w:tabs>
          <w:ind w:left="3551" w:hanging="31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248"/>
          </w:tabs>
          <w:ind w:left="4259" w:hanging="25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956"/>
          </w:tabs>
          <w:ind w:left="4967" w:hanging="28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64"/>
          </w:tabs>
          <w:ind w:left="5675" w:hanging="27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num" w:pos="0"/>
          </w:tabs>
          <w:ind w:left="6311" w:hanging="14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paragraph" w:styleId="Nadpis4">
    <w:name w:val="Heading 4"/>
    <w:next w:val="Normln"/>
    <w:qFormat/>
    <w:pPr>
      <w:keepNext w:val="true"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center"/>
      <w:outlineLvl w:val="0"/>
    </w:pPr>
    <w:rPr>
      <w:rFonts w:ascii="Arial" w:hAnsi="Arial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808000"/>
      <w:spacing w:val="0"/>
      <w:w w:val="100"/>
      <w:kern w:val="0"/>
      <w:position w:val="0"/>
      <w:sz w:val="32"/>
      <w:sz w:val="32"/>
      <w:szCs w:val="32"/>
      <w:u w:val="none" w:color="808000"/>
      <w:shd w:fill="auto" w:val="clear"/>
      <w:vertAlign w:val="baseline"/>
      <w:lang w:val="cs-CZ" w:eastAsia="zh-CN" w:bidi="hi-IN"/>
      <w14:textFill>
        <w14:solidFill>
          <w14:srgbClr w14:val="808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Internetovodkaz">
    <w:name w:val="Internetový odkaz"/>
    <w:rPr>
      <w:u w:val="single" w:color="FFFFFF"/>
    </w:rPr>
  </w:style>
  <w:style w:type="character" w:styleId="Dn">
    <w:name w:val="Žádný"/>
    <w:qFormat/>
    <w:rPr/>
  </w:style>
  <w:style w:type="character" w:styleId="Hyperlink0">
    <w:name w:val="Hyperlink.0"/>
    <w:basedOn w:val="Dn"/>
    <w:qFormat/>
    <w:rPr>
      <w:rFonts w:ascii="Arial" w:hAnsi="Arial" w:eastAsia="Arial" w:cs="Arial"/>
      <w:outline w:val="false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1">
    <w:name w:val="Hyperlink.1"/>
    <w:basedOn w:val="Dn"/>
    <w:qFormat/>
    <w:rPr>
      <w:outline w:val="false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hlavazpat">
    <w:name w:val="Záhlaví a zápatí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cs-CZ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zev">
    <w:name w:val="Title"/>
    <w:qFormat/>
    <w:pPr>
      <w:keepNext w:val="false"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center"/>
    </w:pPr>
    <w:rPr>
      <w:rFonts w:ascii="Arial" w:hAnsi="Arial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cs-CZ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cs-CZ" w:eastAsia="zh-CN" w:bidi="hi-IN"/>
      <w14:textFill>
        <w14:solidFill>
          <w14:srgbClr w14:val="000000"/>
        </w14:solidFill>
      </w14:textFill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Autospacing="0" w:before="0" w:afterAutospacing="0" w:after="16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2"/>
      <w:sz w:val="22"/>
      <w:szCs w:val="22"/>
      <w:u w:val="none" w:color="000000"/>
      <w:shd w:fill="auto" w:val="clear"/>
      <w:vertAlign w:val="baseline"/>
      <w:lang w:val="cs-CZ" w:eastAsia="zh-CN" w:bidi="hi-IN"/>
      <w14:textFill>
        <w14:solidFill>
          <w14:srgbClr w14:val="000000"/>
        </w14:solidFill>
      </w14:textFill>
    </w:rPr>
  </w:style>
  <w:style w:type="paragraph" w:styleId="Zhlavazpat1">
    <w:name w:val="Záhlaví a zápatí"/>
    <w:basedOn w:val="Normal"/>
    <w:qFormat/>
    <w:pPr/>
    <w:rPr/>
  </w:style>
  <w:style w:type="paragraph" w:styleId="Zhlav">
    <w:name w:val="Header"/>
    <w:basedOn w:val="Zhlavazpat1"/>
    <w:pPr/>
    <w:rPr/>
  </w:style>
  <w:style w:type="paragraph" w:styleId="Zpat">
    <w:name w:val="Footer"/>
    <w:basedOn w:val="Zhlavazpat1"/>
    <w:pPr/>
    <w:rPr/>
  </w:style>
  <w:style w:type="numbering" w:styleId="NoList" w:default="1">
    <w:name w:val="No List"/>
    <w:qFormat/>
  </w:style>
  <w:style w:type="numbering" w:styleId="Importovanstyl2">
    <w:name w:val="Importovaný styl 2"/>
    <w:qFormat/>
  </w:style>
  <w:style w:type="numbering" w:styleId="Importovanstyl3">
    <w:name w:val="Importovaný styl 3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://www.retriever-klub.cz/" TargetMode="External"/><Relationship Id="rId5" Type="http://schemas.openxmlformats.org/officeDocument/2006/relationships/hyperlink" Target="mailto:zkousky@rkcz.cz" TargetMode="External"/><Relationship Id="rId6" Type="http://schemas.openxmlformats.org/officeDocument/2006/relationships/hyperlink" Target="https://www.retriever-klub.cz/klub/gdpr/" TargetMode="External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2</Pages>
  <Words>666</Words>
  <Characters>3723</Characters>
  <CharactersWithSpaces>4380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2023-05-18T18:42:20Z</dcterms:created>
  <dc:creator/>
  <dc:description/>
  <dc:language>cs-CZ</dc:language>
  <cp:lastModifiedBy/>
  <cp:revision>1</cp:revision>
  <dc:subject/>
  <dc:title/>
</cp:coreProperties>
</file>